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CF" w:rsidRPr="00FC6DCF" w:rsidRDefault="00FC6DCF" w:rsidP="00FC6DCF">
      <w:pPr>
        <w:spacing w:before="75" w:after="75" w:line="240" w:lineRule="auto"/>
        <w:outlineLvl w:val="1"/>
        <w:rPr>
          <w:rFonts w:ascii="Georgia" w:eastAsia="Times New Roman" w:hAnsi="Georgia" w:cs="Arial"/>
          <w:b/>
          <w:bCs/>
          <w:color w:val="0E4D62"/>
          <w:sz w:val="30"/>
          <w:szCs w:val="30"/>
          <w:lang w:eastAsia="ru-RU"/>
        </w:rPr>
      </w:pPr>
      <w:r w:rsidRPr="00FC6DCF">
        <w:rPr>
          <w:rFonts w:ascii="Georgia" w:eastAsia="Times New Roman" w:hAnsi="Georgia" w:cs="Arial"/>
          <w:b/>
          <w:bCs/>
          <w:color w:val="0E4D62"/>
          <w:sz w:val="30"/>
          <w:szCs w:val="30"/>
          <w:lang w:eastAsia="ru-RU"/>
        </w:rPr>
        <w:t>ПОРЯДОК предоставления путевок в загородные лагеря отдыха и оздоровления детей и санаторно-оздоровительные детские лагеря в 2015 г.</w:t>
      </w:r>
    </w:p>
    <w:p w:rsidR="00FC6DCF" w:rsidRPr="00FC6DCF" w:rsidRDefault="00FC6DCF" w:rsidP="00FC6DCF">
      <w:pPr>
        <w:spacing w:after="0" w:line="240" w:lineRule="auto"/>
        <w:rPr>
          <w:rFonts w:ascii="Arial" w:eastAsia="Times New Roman" w:hAnsi="Arial" w:cs="Arial"/>
          <w:color w:val="383838"/>
          <w:sz w:val="17"/>
          <w:szCs w:val="17"/>
          <w:lang w:eastAsia="ru-RU"/>
        </w:rPr>
      </w:pPr>
      <w:r w:rsidRPr="00FC6DCF">
        <w:rPr>
          <w:rFonts w:ascii="Arial" w:eastAsia="Times New Roman" w:hAnsi="Arial" w:cs="Arial"/>
          <w:color w:val="383838"/>
          <w:sz w:val="17"/>
          <w:szCs w:val="17"/>
          <w:lang w:eastAsia="ru-RU"/>
        </w:rPr>
        <w:t xml:space="preserve">Создано 16.05.2015 15:13 | Обновлено 25.01.2017 11:22 | Автор: </w:t>
      </w:r>
      <w:proofErr w:type="spellStart"/>
      <w:r w:rsidRPr="00FC6DCF">
        <w:rPr>
          <w:rFonts w:ascii="Arial" w:eastAsia="Times New Roman" w:hAnsi="Arial" w:cs="Arial"/>
          <w:color w:val="383838"/>
          <w:sz w:val="17"/>
          <w:szCs w:val="17"/>
          <w:lang w:eastAsia="ru-RU"/>
        </w:rPr>
        <w:t>Administrator</w:t>
      </w:r>
      <w:proofErr w:type="spellEnd"/>
      <w:r w:rsidRPr="00FC6DCF">
        <w:rPr>
          <w:rFonts w:ascii="Arial" w:eastAsia="Times New Roman" w:hAnsi="Arial" w:cs="Arial"/>
          <w:color w:val="383838"/>
          <w:sz w:val="17"/>
          <w:szCs w:val="17"/>
          <w:lang w:eastAsia="ru-RU"/>
        </w:rPr>
        <w:t> </w:t>
      </w:r>
      <w:proofErr w:type="gramStart"/>
      <w:r w:rsidRPr="00FC6DCF">
        <w:rPr>
          <w:rFonts w:ascii="Arial" w:eastAsia="Times New Roman" w:hAnsi="Arial" w:cs="Arial"/>
          <w:color w:val="383838"/>
          <w:sz w:val="17"/>
          <w:szCs w:val="17"/>
          <w:lang w:eastAsia="ru-RU"/>
        </w:rPr>
        <w:t>| </w:t>
      </w:r>
      <w:r w:rsidRPr="00FC6DCF">
        <w:rPr>
          <w:rFonts w:ascii="Arial" w:eastAsia="Times New Roman" w:hAnsi="Arial" w:cs="Arial"/>
          <w:i/>
          <w:iCs/>
          <w:noProof/>
          <w:color w:val="525252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DCF">
        <w:rPr>
          <w:rFonts w:ascii="Arial" w:eastAsia="Times New Roman" w:hAnsi="Arial" w:cs="Arial"/>
          <w:color w:val="383838"/>
          <w:sz w:val="17"/>
          <w:szCs w:val="17"/>
          <w:lang w:eastAsia="ru-RU"/>
        </w:rPr>
        <w:t> |</w:t>
      </w:r>
      <w:proofErr w:type="gramEnd"/>
      <w:r w:rsidRPr="00FC6DCF">
        <w:rPr>
          <w:rFonts w:ascii="Arial" w:eastAsia="Times New Roman" w:hAnsi="Arial" w:cs="Arial"/>
          <w:color w:val="383838"/>
          <w:sz w:val="17"/>
          <w:szCs w:val="17"/>
          <w:lang w:eastAsia="ru-RU"/>
        </w:rPr>
        <w:t> </w:t>
      </w:r>
      <w:r w:rsidRPr="00FC6DCF">
        <w:rPr>
          <w:rFonts w:ascii="Arial" w:eastAsia="Times New Roman" w:hAnsi="Arial" w:cs="Arial"/>
          <w:i/>
          <w:iCs/>
          <w:noProof/>
          <w:color w:val="525252"/>
          <w:sz w:val="17"/>
          <w:szCs w:val="17"/>
          <w:lang w:eastAsia="ru-RU"/>
        </w:rPr>
        <w:drawing>
          <wp:inline distT="0" distB="0" distL="0" distR="0">
            <wp:extent cx="171450" cy="1143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DCF">
        <w:rPr>
          <w:rFonts w:ascii="Arial" w:eastAsia="Times New Roman" w:hAnsi="Arial" w:cs="Arial"/>
          <w:color w:val="383838"/>
          <w:sz w:val="17"/>
          <w:szCs w:val="17"/>
          <w:lang w:eastAsia="ru-RU"/>
        </w:rPr>
        <w:t> | Просмотров: 280</w:t>
      </w:r>
    </w:p>
    <w:p w:rsidR="00FC6DCF" w:rsidRPr="00FC6DCF" w:rsidRDefault="00FC6DCF" w:rsidP="00FC6DCF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FC6DCF" w:rsidRPr="00FC6DCF" w:rsidRDefault="00FC6DCF" w:rsidP="00FC6DCF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предоставления путевок в загородные лагеря отдыха и оздоровления детей и санаторно-оздоровительные детские лагеря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 на получение льготы по оплате путевки в размере 100% имеют:</w:t>
      </w:r>
    </w:p>
    <w:p w:rsidR="00FC6DCF" w:rsidRPr="00FC6DCF" w:rsidRDefault="00FC6DCF" w:rsidP="00FC6DCF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дети </w:t>
      </w:r>
      <w:proofErr w:type="gramStart"/>
      <w:r w:rsidRPr="00FC6DCF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из малоимущих многодетный семей</w:t>
      </w:r>
      <w:proofErr w:type="gramEnd"/>
      <w:r w:rsidRPr="00FC6DCF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;</w:t>
      </w:r>
    </w:p>
    <w:p w:rsidR="00FC6DCF" w:rsidRPr="00FC6DCF" w:rsidRDefault="00FC6DCF" w:rsidP="00FC6DCF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дети, находящиеся в социально-опасном положении;</w:t>
      </w:r>
    </w:p>
    <w:p w:rsidR="00FC6DCF" w:rsidRPr="00FC6DCF" w:rsidRDefault="00FC6DCF" w:rsidP="00FC6DCF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дети-инвалиды.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Перечень документов необходимых для подачи заявления:</w:t>
      </w:r>
    </w:p>
    <w:p w:rsidR="00FC6DCF" w:rsidRPr="00FC6DCF" w:rsidRDefault="00FC6DCF" w:rsidP="00FC6DCF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121212"/>
          <w:sz w:val="20"/>
          <w:szCs w:val="20"/>
          <w:u w:val="single"/>
          <w:lang w:eastAsia="ru-RU"/>
        </w:rPr>
        <w:t>для детей из многодетных малоимущих семей: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заявление родителей (законных представителей) установленного образца;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справки из Территориального управления Министерства социального развития Пермского края по Кунгурскому городскому округу и Кунгурскому муниципальному району, подписанную руководителем и заверенную печатью учреждения;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справки (выписку из домовой книги), подтверждающую регистрацию в Кунгурском муниципальном районе, свидетельство о регистрации ребенка по месту жительства;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паспорта родителя (законного представителя);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свидетельства о рождении (паспорта) ребенка;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документа, подтверждающего родство родителя (законного представителя) и ребенка при наличии различных фамилий.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FC6DC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для детей, находящихся в социально опасном положении: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заявление родителей (законных представителей) установленного образца;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выписку согласно регистру отдела по делам несовершеннолетних администрации Кунгурского муниципального района, подписанную председателем и заверенную печатью;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справку (выписку из домовой книги), подтверждающую регистрацию в Кунгурском муниципальном районе, свидетельство о регистрации ребенка по месту жительства;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паспорта родителя (законного представителя);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свидетельства о рождении (паспорта) ребенка;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документа, подтверждающего родство родителя (законного представителя) и ребенка при наличии разных фамилий.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FC6DC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для детей-инвалидов: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заявление родителей (законных представителей) установленного образца;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справки медико-социальной экспертизы о присвоении группы инвалидности;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справку из ГАУЗ «Ленская центральная районная больница» об отсутствии противопоказаний по состоянию здоровья ребенка;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справку (выписку из домовой книги), подтверждающую регистрацию в Кунгурском муниципальном районе, свидетельство о регистрации ребенка по месту жительства;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ü    копию паспорта родителя (законного представителя);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свидетельства о рождении (паспорта) ребенка;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документа, подтверждающего родство родителя (законного представителя) и ребенка при наличии разных фамилий.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 на получение льготы по оплате путевки в размере 90% имеют:</w:t>
      </w:r>
    </w:p>
    <w:p w:rsidR="00FC6DCF" w:rsidRPr="00FC6DCF" w:rsidRDefault="00FC6DCF" w:rsidP="00FC6DCF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дети из малоимущих семей;</w:t>
      </w:r>
    </w:p>
    <w:p w:rsidR="00FC6DCF" w:rsidRPr="00FC6DCF" w:rsidRDefault="00FC6DCF" w:rsidP="00FC6DCF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дети, находящиеся в «группе риска».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Перечень документов необходимых для подачи заявления:</w:t>
      </w:r>
    </w:p>
    <w:p w:rsidR="00FC6DCF" w:rsidRPr="00FC6DCF" w:rsidRDefault="00FC6DCF" w:rsidP="00FC6DCF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121212"/>
          <w:sz w:val="20"/>
          <w:szCs w:val="20"/>
          <w:u w:val="single"/>
          <w:lang w:eastAsia="ru-RU"/>
        </w:rPr>
        <w:t>для детей из малоимущих семей: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заявление родителей (законных представителей) установленного образца;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справки из Территориального управления Министерства социального развития Пермского края по Кунгурскому городскому округу и Кунгурскому муниципальному району, подписанную руководителем и заверенную печатью учреждения;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справку (выписку из домовой книги), подтверждающую регистрацию в Кунгурском муниципальном районе, свидетельство о регистрации ребенка по месту жительства;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паспорта родителя (законного представителя);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свидетельства о рождении (паспорта) ребенка;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документа, подтверждающего родство родителя (законного представителя) и ребенка при наличии разных фамилий;</w:t>
      </w:r>
    </w:p>
    <w:p w:rsidR="00FC6DCF" w:rsidRPr="00FC6DCF" w:rsidRDefault="00FC6DCF" w:rsidP="00FC6DCF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121212"/>
          <w:sz w:val="20"/>
          <w:szCs w:val="20"/>
          <w:u w:val="single"/>
          <w:lang w:eastAsia="ru-RU"/>
        </w:rPr>
        <w:t>для детей, находящихся в «группе риска»: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заявление родителей (законных представителей) установленного образца;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выписку согласно регистру образовательной организации, подписанную руководителем и заверенную печатью;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справку (выписку из домовой книги), подтверждающую регистрацию в Кунгурском муниципальном районе, свидетельство о регистрации ребенка по месту жительства;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паспорта родителя (законного представителя);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свидетельства о рождении (паспорта) ребенка;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документа, подтверждающего родство родителя (законного представителя) и ребенка при наличии разных фамилий.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 на получение льготы по оплате путевки в размере 85% имеют:</w:t>
      </w:r>
    </w:p>
    <w:p w:rsidR="00FC6DCF" w:rsidRPr="00FC6DCF" w:rsidRDefault="00FC6DCF" w:rsidP="00FC6DCF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дети, призеры международных, Всероссийских, межрегиональных, региональных, межмуниципальных мероприятий.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Перечень документов необходимых для подачи заявления: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заявление родителей (законных представителей) установленного образца;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справку (выписку из домой книги), подтверждающую регистрацию в Кунгурском муниципальном районе, свидетельство о регистрации ребенка по месту жительства;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ü    положение о проведении мероприятия, выписку из протокола соревнований, документ, подтверждающий наличие призового места (копию диплома, грамоты, свидетельства);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паспорта родителя (законного представителя);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свидетельства о рождении (паспорта) ребенка;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документа, подтверждающего родство родителя (законного представителя) и ребенка при наличии разных фамилий.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 на приобретение льготы по оплате путевки в размере 80% от стоимости путевки имеют родители (законные представители), подавшие заявление установленного образца в уполномоченный орган.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Перечень документов необходимых для подачи заявления: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заявление родителей (законных представителей) установленного образца;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справку (выписку из домовой книги), подтверждающую регистрацию в Кунгурском муниципальном районе;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паспорта родителя (законного представителя);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свидетельства о рождении (паспорта) ребенка.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    копию документа, подтверждающего родство родителя (законного представителя) и ребенка при наличии разных фамилий.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документов предоставляются специалисту Управления образования при наличии оригинала документа, и им же заверяются.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в паспорте ребенка отметки о регистрации по месту жительства, справка (выписка из домовой книги), подтверждающая регистрацию в Кунгурском муниципальном районе, свидетельство о регистрации ребенка по месту жительства не предоставляется;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Льготные путевки предоставляются в порядке очередности, преимущественно отдается приоритетным категориям.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Нереализованные путевки («горящие») в загородные лагеря отдыха и оздоровления детей и санаторно-оздоровительные детские лагеря за 2 дня до заезда распределяются уполномоченным органом-Управлением образования. Приоритет отдается гражданам, ранее подавшим заявление в порядке очередности.</w:t>
      </w:r>
    </w:p>
    <w:p w:rsidR="00FC6DCF" w:rsidRPr="00FC6DCF" w:rsidRDefault="00FC6DCF" w:rsidP="00FC6DCF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D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Путевка выдается на руки родителям (законным представителям) после внесения ими родительской платы на расчетный счет в соответствующем банке, в кассу Управления образования.</w:t>
      </w:r>
    </w:p>
    <w:p w:rsidR="00CA6188" w:rsidRDefault="00CA6188">
      <w:bookmarkStart w:id="0" w:name="_GoBack"/>
      <w:bookmarkEnd w:id="0"/>
    </w:p>
    <w:sectPr w:rsidR="00CA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59B2"/>
    <w:multiLevelType w:val="multilevel"/>
    <w:tmpl w:val="98C0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3C6A"/>
    <w:multiLevelType w:val="multilevel"/>
    <w:tmpl w:val="01F2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21011"/>
    <w:multiLevelType w:val="multilevel"/>
    <w:tmpl w:val="FB80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C1567"/>
    <w:multiLevelType w:val="multilevel"/>
    <w:tmpl w:val="898C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54D66"/>
    <w:multiLevelType w:val="multilevel"/>
    <w:tmpl w:val="FCE8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7E1A61"/>
    <w:multiLevelType w:val="multilevel"/>
    <w:tmpl w:val="72D4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CF"/>
    <w:rsid w:val="004F4A78"/>
    <w:rsid w:val="00745394"/>
    <w:rsid w:val="00CA6188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78C0-2B3E-461A-83E8-4FA57D3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C6DCF"/>
  </w:style>
  <w:style w:type="character" w:customStyle="1" w:styleId="dd-postdateicon">
    <w:name w:val="dd-postdateicon"/>
    <w:basedOn w:val="a0"/>
    <w:rsid w:val="00FC6DCF"/>
  </w:style>
  <w:style w:type="character" w:customStyle="1" w:styleId="apple-converted-space">
    <w:name w:val="apple-converted-space"/>
    <w:basedOn w:val="a0"/>
    <w:rsid w:val="00FC6DCF"/>
  </w:style>
  <w:style w:type="character" w:customStyle="1" w:styleId="dd-postauthoricon">
    <w:name w:val="dd-postauthoricon"/>
    <w:basedOn w:val="a0"/>
    <w:rsid w:val="00FC6DCF"/>
  </w:style>
  <w:style w:type="paragraph" w:styleId="a3">
    <w:name w:val="Normal (Web)"/>
    <w:basedOn w:val="a"/>
    <w:uiPriority w:val="99"/>
    <w:semiHidden/>
    <w:unhideWhenUsed/>
    <w:rsid w:val="00FC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DCF"/>
    <w:rPr>
      <w:b/>
      <w:bCs/>
    </w:rPr>
  </w:style>
  <w:style w:type="character" w:styleId="a5">
    <w:name w:val="Emphasis"/>
    <w:basedOn w:val="a0"/>
    <w:uiPriority w:val="20"/>
    <w:qFormat/>
    <w:rsid w:val="00FC6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1350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rgach-school.ru/index.php/component/mailto/?tmpl=component&amp;template=dd_snowboard_46&amp;link=5e81b068dc349d8fc1deb63950890ac56005da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rgach-school.ru/index.php/uvrabota/14-leto/520-2015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2017-03-09T05:21:00Z</dcterms:created>
  <dcterms:modified xsi:type="dcterms:W3CDTF">2017-03-09T05:22:00Z</dcterms:modified>
</cp:coreProperties>
</file>